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57" w:rsidRPr="00C95C57" w:rsidRDefault="00C95C57" w:rsidP="00C95C57">
      <w:pPr>
        <w:tabs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C95C57" w:rsidRPr="00C95C57" w:rsidRDefault="00C95C57" w:rsidP="00C95C57">
      <w:pPr>
        <w:tabs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C95C57" w:rsidRPr="00C95C57" w:rsidRDefault="00C95C57" w:rsidP="00C95C57">
      <w:pPr>
        <w:tabs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Карагинского муниципального района</w:t>
      </w:r>
    </w:p>
    <w:p w:rsidR="00C95C57" w:rsidRPr="00C95C57" w:rsidRDefault="00C95C57" w:rsidP="00C95C57">
      <w:pPr>
        <w:tabs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r w:rsidRPr="00C95C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</w:t>
      </w:r>
      <w:r w:rsidRPr="00964A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Pr="00C95C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964A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июня</w:t>
      </w:r>
      <w:r w:rsidRPr="00C95C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2025 года № </w:t>
      </w:r>
      <w:r w:rsidRPr="00964A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212</w:t>
      </w:r>
    </w:p>
    <w:bookmarkEnd w:id="0"/>
    <w:p w:rsidR="00C95C57" w:rsidRPr="00C95C57" w:rsidRDefault="00C95C57" w:rsidP="00C95C57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57" w:rsidRPr="00C95C57" w:rsidRDefault="00C95C57" w:rsidP="00C95C57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57" w:rsidRPr="00C95C57" w:rsidRDefault="00C95C57" w:rsidP="00C95C57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ПЛАТЫ</w:t>
      </w:r>
    </w:p>
    <w:p w:rsidR="00C95C57" w:rsidRPr="00C95C57" w:rsidRDefault="00C95C57" w:rsidP="00C95C57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публичный сервитут в отношении части земель кадастрового квартала 82:02:000002, 82:02:000014, и земельных участков 82:02:000002:346, 82:02:000014:548 государственная собственность на которые не разграничена, расположенного </w:t>
      </w:r>
      <w:proofErr w:type="gramStart"/>
      <w:r w:rsidRPr="00C9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C9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Тымлат Карагинского муниципального района</w:t>
      </w:r>
    </w:p>
    <w:p w:rsidR="00C95C57" w:rsidRPr="00C95C57" w:rsidRDefault="00C95C57" w:rsidP="00C95C57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земель, обремененных публичным сервитутом: 1 529,0 кв.м.</w:t>
      </w:r>
    </w:p>
    <w:p w:rsidR="00C95C57" w:rsidRPr="00C95C57" w:rsidRDefault="00C95C57" w:rsidP="00C95C57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показатель кадастровой стоимости по Карагинскому муниципальному району: 37,31 руб./ кв.м.</w:t>
      </w:r>
    </w:p>
    <w:p w:rsidR="00C95C57" w:rsidRPr="00C95C57" w:rsidRDefault="00C95C57" w:rsidP="00C95C57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от кадастровой стоимости: 0,1%</w:t>
      </w:r>
    </w:p>
    <w:p w:rsidR="00C95C57" w:rsidRPr="00C95C57" w:rsidRDefault="00C95C57" w:rsidP="00C95C57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публичного сервитута – 49 лет</w:t>
      </w:r>
    </w:p>
    <w:p w:rsidR="00C95C57" w:rsidRPr="00C95C57" w:rsidRDefault="00C95C57" w:rsidP="00C95C57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весь срок сервитута: 2 795 руб. 30 коп</w:t>
      </w:r>
      <w:proofErr w:type="gramStart"/>
      <w:r w:rsidRPr="00C95C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5C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95C57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менее чем 0,1 % кадастровой стоимости земельного участка за весь срок сервитута).</w:t>
      </w:r>
    </w:p>
    <w:p w:rsidR="00C95C57" w:rsidRPr="00C95C57" w:rsidRDefault="00C95C57" w:rsidP="00C95C57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57" w:rsidRPr="00C95C57" w:rsidRDefault="00C95C57" w:rsidP="00C95C57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ПЛАТЕЖНЫЕ РЕКВИЗИТЫ</w:t>
      </w:r>
    </w:p>
    <w:p w:rsidR="00C95C57" w:rsidRPr="00C95C57" w:rsidRDefault="00C95C57" w:rsidP="00C95C5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внесения платы за публичный сервитут в отношении части земель кадастрового</w:t>
      </w:r>
    </w:p>
    <w:p w:rsidR="00C95C57" w:rsidRPr="00C95C57" w:rsidRDefault="00C95C57" w:rsidP="00C95C57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квартала 82:02:000002, и земельных участков 82:02:000002:346, 82:02:000014:548 государственная собственность на которые не разграничена</w:t>
      </w:r>
    </w:p>
    <w:p w:rsidR="00C95C57" w:rsidRPr="00C95C57" w:rsidRDefault="00C95C57" w:rsidP="00C95C57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57" w:rsidRPr="00C95C57" w:rsidRDefault="00C95C57" w:rsidP="00C95C57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 в соответствии с п.2,3,5, ст. 39.46 Земельного кодекса Российской Федерации  по следующим реквизитам:</w:t>
      </w:r>
    </w:p>
    <w:p w:rsidR="00C95C57" w:rsidRPr="00C95C57" w:rsidRDefault="00C95C57" w:rsidP="00C95C57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57" w:rsidRPr="00C95C57" w:rsidRDefault="00C95C57" w:rsidP="00C95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УФК по Камчатскому краю (Администрация Карагинского муниципального района л/счет 04383005080)</w:t>
      </w:r>
      <w:r w:rsidRPr="00C9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5C5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9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/счет: </w:t>
      </w:r>
      <w:r w:rsidRPr="00C95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03100643000000013800</w:t>
      </w:r>
    </w:p>
    <w:p w:rsidR="00C95C57" w:rsidRPr="00C95C57" w:rsidRDefault="00C95C57" w:rsidP="00C95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Отделение Петропавловск-Камчатский Банка России, </w:t>
      </w:r>
      <w:proofErr w:type="spellStart"/>
      <w:r w:rsidRPr="00C95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C95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 w:rsidRPr="00C95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етропавловска</w:t>
      </w:r>
      <w:proofErr w:type="spellEnd"/>
      <w:r w:rsidRPr="00C95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-Камчатского</w:t>
      </w:r>
    </w:p>
    <w:p w:rsidR="00C95C57" w:rsidRPr="00C95C57" w:rsidRDefault="00C95C57" w:rsidP="00C95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C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</w:t>
      </w:r>
      <w:r w:rsidRPr="00C95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013002402 </w:t>
      </w:r>
    </w:p>
    <w:p w:rsidR="00C95C57" w:rsidRPr="00C95C57" w:rsidRDefault="00C95C57" w:rsidP="00C95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ЕКС: 40102810945370000031</w:t>
      </w:r>
      <w:r w:rsidRPr="00C9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C57" w:rsidRPr="00C95C57" w:rsidRDefault="00C95C57" w:rsidP="00C95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5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ОКТМО:</w:t>
      </w:r>
      <w:r w:rsidRPr="00C95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30824406</w:t>
      </w:r>
      <w:r w:rsidRPr="00C9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5C57" w:rsidRPr="00C95C57" w:rsidRDefault="00C95C57" w:rsidP="00C95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C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</w:t>
      </w:r>
      <w:r w:rsidRPr="00C95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8203000674 </w:t>
      </w:r>
    </w:p>
    <w:p w:rsidR="00C95C57" w:rsidRPr="00C95C57" w:rsidRDefault="00C95C57" w:rsidP="00C95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C57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</w:t>
      </w:r>
      <w:r w:rsidRPr="00C95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820301001 </w:t>
      </w:r>
    </w:p>
    <w:p w:rsidR="00C95C57" w:rsidRPr="00C95C57" w:rsidRDefault="00C95C57" w:rsidP="00C95C57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КБК: 901 111 05013 05 0000 120</w:t>
      </w:r>
    </w:p>
    <w:p w:rsidR="00A10D98" w:rsidRDefault="00A10D98"/>
    <w:sectPr w:rsidR="00A10D98" w:rsidSect="00FF357B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9C"/>
    <w:rsid w:val="0071139C"/>
    <w:rsid w:val="00964AE9"/>
    <w:rsid w:val="00A10D98"/>
    <w:rsid w:val="00C9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Танвилина Екатерина Алексеевна</dc:creator>
  <cp:keywords/>
  <dc:description/>
  <cp:lastModifiedBy>Танвилина Екатерина Алексеевна</cp:lastModifiedBy>
  <cp:revision>3</cp:revision>
  <cp:lastPrinted>2025-06-17T21:52:00Z</cp:lastPrinted>
  <dcterms:created xsi:type="dcterms:W3CDTF">2025-06-17T21:51:00Z</dcterms:created>
  <dcterms:modified xsi:type="dcterms:W3CDTF">2025-06-17T21:52:00Z</dcterms:modified>
</cp:coreProperties>
</file>